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83" w:rsidRPr="00D76083" w:rsidRDefault="00D76083" w:rsidP="00D76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АДМИНИСТРАЦИЯ  СТАРОШАЙГОВСКОГО</w:t>
      </w:r>
    </w:p>
    <w:p w:rsidR="00D76083" w:rsidRPr="00D76083" w:rsidRDefault="00D76083" w:rsidP="00D76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76083" w:rsidRPr="00D76083" w:rsidRDefault="00D76083" w:rsidP="00D76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8D48A7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24</w:t>
      </w:r>
      <w:r w:rsidR="00D76083" w:rsidRPr="00D76083">
        <w:rPr>
          <w:rFonts w:ascii="Times New Roman" w:hAnsi="Times New Roman" w:cs="Times New Roman"/>
          <w:sz w:val="28"/>
          <w:szCs w:val="28"/>
        </w:rPr>
        <w:t xml:space="preserve">  »  мая  2016 года                                                                  №   156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760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6083">
        <w:rPr>
          <w:rFonts w:ascii="Times New Roman" w:hAnsi="Times New Roman" w:cs="Times New Roman"/>
          <w:sz w:val="28"/>
          <w:szCs w:val="28"/>
        </w:rPr>
        <w:t>. Старое Шайгово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083">
        <w:rPr>
          <w:rFonts w:ascii="Times New Roman" w:hAnsi="Times New Roman" w:cs="Times New Roman"/>
          <w:sz w:val="28"/>
          <w:szCs w:val="28"/>
        </w:rPr>
        <w:t xml:space="preserve">Во исполнение пункта 2 распоряжения Правительства Республики Мордовия от 11 апреля </w:t>
      </w:r>
      <w:smartTag w:uri="urn:schemas-microsoft-com:office:smarttags" w:element="metricconverter">
        <w:smartTagPr>
          <w:attr w:name="ProductID" w:val="2016 г"/>
        </w:smartTagPr>
        <w:r w:rsidRPr="00D76083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D76083">
        <w:rPr>
          <w:rFonts w:ascii="Times New Roman" w:hAnsi="Times New Roman" w:cs="Times New Roman"/>
          <w:sz w:val="28"/>
          <w:szCs w:val="28"/>
        </w:rPr>
        <w:t>. № 209-Р</w:t>
      </w:r>
      <w:r w:rsidRPr="00D76083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Pr="00D76083">
        <w:rPr>
          <w:rFonts w:ascii="Times New Roman" w:hAnsi="Times New Roman" w:cs="Times New Roman"/>
          <w:sz w:val="28"/>
          <w:szCs w:val="28"/>
        </w:rPr>
        <w:t xml:space="preserve">нести в План мероприятий («дорожную карту») «Изменения в отраслях социальной сферы, направленные на повышение эффективности архивного дела Старошайговского муниципального района Республики Мордовия (2013-2018 годы)», утвержденный распоряжением Администрации Старошайговского муниципального района Республики Мордовия от 20 сентября </w:t>
      </w:r>
      <w:smartTag w:uri="urn:schemas-microsoft-com:office:smarttags" w:element="metricconverter">
        <w:smartTagPr>
          <w:attr w:name="ProductID" w:val="2013 г"/>
        </w:smartTagPr>
        <w:r w:rsidRPr="00D7608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76083">
        <w:rPr>
          <w:rFonts w:ascii="Times New Roman" w:hAnsi="Times New Roman" w:cs="Times New Roman"/>
          <w:sz w:val="28"/>
          <w:szCs w:val="28"/>
        </w:rPr>
        <w:t>. № 360, следующее изменение:</w:t>
      </w:r>
      <w:proofErr w:type="gramEnd"/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пункт 1 раздела </w:t>
      </w:r>
      <w:r w:rsidRPr="00D7608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760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«</w:t>
      </w:r>
      <w:r w:rsidRPr="00D76083">
        <w:rPr>
          <w:rFonts w:ascii="Times New Roman" w:hAnsi="Times New Roman" w:cs="Times New Roman"/>
          <w:color w:val="000000"/>
          <w:sz w:val="28"/>
          <w:szCs w:val="28"/>
        </w:rPr>
        <w:t>1) динамика примерных (индикативных) значений соотношения средней заработной платы заведующего муниципальным архивным учреждением и средней заработной платы в Республике Мордовия: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D76083" w:rsidRPr="00D76083" w:rsidTr="00D7608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D76083" w:rsidRPr="00D76083" w:rsidTr="00D7608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78,4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71,8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83,8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>56,2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D76083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>91,2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3" w:rsidRPr="00D76083" w:rsidRDefault="00B73690" w:rsidP="00D76083">
            <w:pPr>
              <w:pStyle w:val="a4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4.25pt;margin-top:4.45pt;width:18pt;height:18pt;z-index:251658240;mso-wrap-distance-left:9.05pt;mso-wrap-distance-right:9.05pt;mso-position-horizontal-relative:text;mso-position-vertical-relative:text" stroked="f">
                  <v:fill opacity="0" color2="black"/>
                  <v:textbox style="mso-next-textbox:#_x0000_s1026" inset="0,0,0,0">
                    <w:txbxContent>
                      <w:p w:rsidR="00D76083" w:rsidRDefault="00D76083" w:rsidP="00D76083"/>
                    </w:txbxContent>
                  </v:textbox>
                </v:shape>
              </w:pict>
            </w:r>
            <w:r w:rsidR="00D76083" w:rsidRPr="00D76083">
              <w:rPr>
                <w:rFonts w:ascii="Times New Roman" w:hAnsi="Times New Roman" w:cs="Times New Roman"/>
                <w:noProof/>
                <w:sz w:val="28"/>
                <w:szCs w:val="28"/>
              </w:rPr>
              <w:t>100</w:t>
            </w:r>
          </w:p>
        </w:tc>
      </w:tr>
    </w:tbl>
    <w:p w:rsidR="00D76083" w:rsidRPr="00D76083" w:rsidRDefault="00D76083" w:rsidP="00D7608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76083">
        <w:rPr>
          <w:rFonts w:ascii="Times New Roman" w:hAnsi="Times New Roman" w:cs="Times New Roman"/>
          <w:bCs/>
          <w:sz w:val="28"/>
          <w:szCs w:val="28"/>
        </w:rPr>
        <w:t>Глава администрации Старошайговского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D76083">
        <w:rPr>
          <w:rFonts w:ascii="Times New Roman" w:hAnsi="Times New Roman" w:cs="Times New Roman"/>
          <w:bCs/>
          <w:sz w:val="28"/>
          <w:szCs w:val="28"/>
        </w:rPr>
        <w:t>муниципального района                                                         Г. А. Мухин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Пояснительная записка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               к проекту распоряжения Главы администрации Старошайговского муниципального района Республики Мордовия о внесении изменений в План мероприятий («дорожную карту») «Изменения в отраслях социальной сферы, направленные на повышение эффективности архивного дела в Старошайговском муниципальном районе Республики Мордовия (2013-2018 годы)»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Проектом распоряжения Главы администрации Старошайговского муниципального района Республики Мордовия предлагается внести изменения в План мероприятий («дорожную карту») «Изменения в отраслях социальной сферы, направленные на повышение эффективности архивного дела в Старошайговском муниципальном районе Республики Мордовия (2013-2018 годы)» (далее - «дорожная карта»).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Проект распоряжения разработан во исполнение п.2 распоряжения Правительства Республики Мордовия от 11.04.2016 № 209-Р</w:t>
      </w:r>
      <w:r w:rsidRPr="00D760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Итоги 2013–2015 годов потребовали внести коррективы в муниципальную «дорожную карту». По итогам 2013 года соотношение средней заработной платы </w:t>
      </w:r>
      <w:r w:rsidRPr="00D76083">
        <w:rPr>
          <w:rFonts w:ascii="Times New Roman" w:hAnsi="Times New Roman" w:cs="Times New Roman"/>
          <w:color w:val="000000"/>
          <w:sz w:val="28"/>
          <w:szCs w:val="28"/>
        </w:rPr>
        <w:t>заведующего муниципальным архивным учреждением и средней заработной платы в Республике Мордовия</w:t>
      </w:r>
      <w:r w:rsidRPr="00D76083">
        <w:rPr>
          <w:rFonts w:ascii="Times New Roman" w:hAnsi="Times New Roman" w:cs="Times New Roman"/>
          <w:sz w:val="28"/>
          <w:szCs w:val="28"/>
        </w:rPr>
        <w:t xml:space="preserve"> составило- 78,4</w:t>
      </w:r>
      <w:r w:rsidRPr="00D76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2014 года – соотношение составило-71,8 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2015 года соотношение фактически составило-83,8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соотношение на </w:t>
      </w:r>
      <w:smartTag w:uri="urn:schemas-microsoft-com:office:smarttags" w:element="metricconverter">
        <w:smartTagPr>
          <w:attr w:name="ProductID" w:val="2016 г"/>
        </w:smartTagPr>
        <w:r w:rsidRPr="00D76083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D76083">
        <w:rPr>
          <w:rFonts w:ascii="Times New Roman" w:hAnsi="Times New Roman" w:cs="Times New Roman"/>
          <w:sz w:val="28"/>
          <w:szCs w:val="28"/>
        </w:rPr>
        <w:t>. дано в распоряжении Правительства Республики Мордовия от 11.04.2016 № 209-Р,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соотношения на 2017-2018 гг. установлены по республиканской «дорожной карте».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Авторы проекта распоряжения: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 Заведующая МКУ «ОМВА документов по личному составу»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Якомаскина В.И.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Тел.8 (83432) 2-11-50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D76083">
          <w:rPr>
            <w:rStyle w:val="a3"/>
            <w:sz w:val="28"/>
            <w:szCs w:val="28"/>
          </w:rPr>
          <w:t>st-arxivomva@yandex.ru</w:t>
        </w:r>
      </w:hyperlink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Зам. Главы администрации по </w:t>
      </w:r>
      <w:proofErr w:type="gramStart"/>
      <w:r w:rsidRPr="00D76083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D76083" w:rsidRPr="00D76083" w:rsidRDefault="00D76083" w:rsidP="00D7608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вопросам Старошайговского муниципального района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Жевлакова Н.А.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Тел. 8 (83432) 2-15-29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Адрес  электронной почты: </w:t>
      </w:r>
      <w:hyperlink r:id="rId5" w:history="1">
        <w:r w:rsidRPr="00D76083">
          <w:rPr>
            <w:rStyle w:val="a3"/>
            <w:sz w:val="28"/>
            <w:szCs w:val="28"/>
          </w:rPr>
          <w:t>zamglsoc@mail.ru</w:t>
        </w:r>
      </w:hyperlink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          Старошайговского муниципального района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Тел. 8 (83432) 2-11-85, 2-12-85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 xml:space="preserve">Адрес  электронной почты: </w:t>
      </w:r>
      <w:hyperlink r:id="rId6" w:history="1">
        <w:r w:rsidRPr="00D76083">
          <w:rPr>
            <w:rStyle w:val="a3"/>
            <w:sz w:val="28"/>
            <w:szCs w:val="28"/>
            <w:lang w:val="en-US"/>
          </w:rPr>
          <w:t>fu</w:t>
        </w:r>
        <w:r w:rsidRPr="00D76083">
          <w:rPr>
            <w:rStyle w:val="a3"/>
            <w:sz w:val="28"/>
            <w:szCs w:val="28"/>
          </w:rPr>
          <w:t>18@</w:t>
        </w:r>
        <w:proofErr w:type="spellStart"/>
        <w:r w:rsidRPr="00D76083">
          <w:rPr>
            <w:rStyle w:val="a3"/>
            <w:sz w:val="28"/>
            <w:szCs w:val="28"/>
            <w:lang w:val="en-US"/>
          </w:rPr>
          <w:t>mfrm</w:t>
        </w:r>
        <w:proofErr w:type="spellEnd"/>
        <w:r w:rsidRPr="00D76083">
          <w:rPr>
            <w:rStyle w:val="a3"/>
            <w:sz w:val="28"/>
            <w:szCs w:val="28"/>
          </w:rPr>
          <w:t>.</w:t>
        </w:r>
        <w:proofErr w:type="spellStart"/>
        <w:r w:rsidRPr="00D76083">
          <w:rPr>
            <w:rStyle w:val="a3"/>
            <w:sz w:val="28"/>
            <w:szCs w:val="28"/>
            <w:lang w:val="en-US"/>
          </w:rPr>
          <w:t>moris</w:t>
        </w:r>
        <w:proofErr w:type="spellEnd"/>
        <w:r w:rsidRPr="00D76083">
          <w:rPr>
            <w:rStyle w:val="a3"/>
            <w:sz w:val="28"/>
            <w:szCs w:val="28"/>
          </w:rPr>
          <w:t>.</w:t>
        </w:r>
        <w:proofErr w:type="spellStart"/>
        <w:r w:rsidRPr="00D760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lastRenderedPageBreak/>
        <w:t>Проект распоряжения Главы администрации Старошайговского муниципального района Республики Мордовия о внесении изменений в План мероприятий («дорожную карту») «Изменения в отраслях социальной сферы, направленные на повышение эффективности архивного дела в Старошайговском муниципальном районе Республики Мордовия (2013-2018 годы) размещен на официальном сайте органов государственной власти Республики Мордовия 16 мая 2016 года.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Зам. Главы администрации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Старошайговского муниципального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76083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Н.А. Жевлакова</w:t>
      </w: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</w:rPr>
      </w:pPr>
    </w:p>
    <w:p w:rsidR="00D76083" w:rsidRPr="00D76083" w:rsidRDefault="00D76083" w:rsidP="00D7608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00ADC" w:rsidRPr="00D76083" w:rsidRDefault="00A00ADC" w:rsidP="00D76083">
      <w:pPr>
        <w:pStyle w:val="a4"/>
        <w:rPr>
          <w:rFonts w:ascii="Times New Roman" w:hAnsi="Times New Roman" w:cs="Times New Roman"/>
        </w:rPr>
      </w:pPr>
    </w:p>
    <w:sectPr w:rsidR="00A00ADC" w:rsidRPr="00D76083" w:rsidSect="00B7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083"/>
    <w:rsid w:val="008D48A7"/>
    <w:rsid w:val="00A00ADC"/>
    <w:rsid w:val="00AF7398"/>
    <w:rsid w:val="00B73690"/>
    <w:rsid w:val="00D7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608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D760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18@mfrm.moris.ru" TargetMode="External"/><Relationship Id="rId5" Type="http://schemas.openxmlformats.org/officeDocument/2006/relationships/hyperlink" Target="mailto:zamglsoc@mail.ru" TargetMode="External"/><Relationship Id="rId4" Type="http://schemas.openxmlformats.org/officeDocument/2006/relationships/hyperlink" Target="mailto:st-arxivom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2017-12-12T08:08:00Z</dcterms:created>
  <dcterms:modified xsi:type="dcterms:W3CDTF">2024-10-24T06:55:00Z</dcterms:modified>
</cp:coreProperties>
</file>