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8E" w:rsidRPr="00F637C6" w:rsidRDefault="00564773" w:rsidP="00564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C6">
        <w:rPr>
          <w:rFonts w:ascii="Times New Roman" w:hAnsi="Times New Roman" w:cs="Times New Roman"/>
          <w:sz w:val="28"/>
          <w:szCs w:val="28"/>
        </w:rPr>
        <w:t>Протокол</w:t>
      </w:r>
      <w:r w:rsidR="002C25C8" w:rsidRPr="00F637C6">
        <w:rPr>
          <w:rFonts w:ascii="Times New Roman" w:hAnsi="Times New Roman" w:cs="Times New Roman"/>
          <w:sz w:val="28"/>
          <w:szCs w:val="28"/>
        </w:rPr>
        <w:t xml:space="preserve"> №</w:t>
      </w:r>
      <w:r w:rsidR="00237DC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36533" w:rsidRPr="00F637C6" w:rsidRDefault="00E36533" w:rsidP="00E36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C6">
        <w:rPr>
          <w:rFonts w:ascii="Times New Roman" w:hAnsi="Times New Roman" w:cs="Times New Roman"/>
          <w:sz w:val="28"/>
          <w:szCs w:val="28"/>
        </w:rPr>
        <w:t xml:space="preserve">заседания Совета по улучшению инвестиционного климата в </w:t>
      </w:r>
      <w:proofErr w:type="spellStart"/>
      <w:r w:rsidRPr="00F637C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F637C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</w:t>
      </w:r>
    </w:p>
    <w:p w:rsidR="00E36533" w:rsidRPr="009E79DD" w:rsidRDefault="00E36533" w:rsidP="00564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73" w:rsidRPr="009E79DD" w:rsidRDefault="00564773" w:rsidP="005647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79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79DD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Pr="009E79DD">
        <w:rPr>
          <w:rFonts w:ascii="Times New Roman" w:hAnsi="Times New Roman" w:cs="Times New Roman"/>
          <w:sz w:val="28"/>
          <w:szCs w:val="28"/>
        </w:rPr>
        <w:t>Шайгово</w:t>
      </w:r>
      <w:proofErr w:type="spellEnd"/>
      <w:r w:rsidRPr="009E79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2DF" w:rsidRPr="009E79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79D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533A" w:rsidRPr="009E79DD">
        <w:rPr>
          <w:rFonts w:ascii="Times New Roman" w:hAnsi="Times New Roman" w:cs="Times New Roman"/>
          <w:sz w:val="28"/>
          <w:szCs w:val="28"/>
        </w:rPr>
        <w:t>2</w:t>
      </w:r>
      <w:r w:rsidR="00237DC0" w:rsidRPr="009E79DD">
        <w:rPr>
          <w:rFonts w:ascii="Times New Roman" w:hAnsi="Times New Roman" w:cs="Times New Roman"/>
          <w:sz w:val="28"/>
          <w:szCs w:val="28"/>
        </w:rPr>
        <w:t>5</w:t>
      </w:r>
      <w:r w:rsidRPr="009E79DD">
        <w:rPr>
          <w:rFonts w:ascii="Times New Roman" w:hAnsi="Times New Roman" w:cs="Times New Roman"/>
          <w:sz w:val="28"/>
          <w:szCs w:val="28"/>
        </w:rPr>
        <w:t>.</w:t>
      </w:r>
      <w:r w:rsidR="00237DC0" w:rsidRPr="009E79DD">
        <w:rPr>
          <w:rFonts w:ascii="Times New Roman" w:hAnsi="Times New Roman" w:cs="Times New Roman"/>
          <w:sz w:val="28"/>
          <w:szCs w:val="28"/>
        </w:rPr>
        <w:t>09</w:t>
      </w:r>
      <w:r w:rsidRPr="009E79DD">
        <w:rPr>
          <w:rFonts w:ascii="Times New Roman" w:hAnsi="Times New Roman" w:cs="Times New Roman"/>
          <w:sz w:val="28"/>
          <w:szCs w:val="28"/>
        </w:rPr>
        <w:t>.2024 г.</w:t>
      </w:r>
    </w:p>
    <w:p w:rsidR="00E36533" w:rsidRPr="009E79DD" w:rsidRDefault="00E36533" w:rsidP="00E36533">
      <w:pPr>
        <w:rPr>
          <w:rFonts w:ascii="Times New Roman" w:hAnsi="Times New Roman" w:cs="Times New Roman"/>
          <w:sz w:val="28"/>
          <w:szCs w:val="28"/>
        </w:rPr>
      </w:pPr>
    </w:p>
    <w:p w:rsidR="00E36533" w:rsidRPr="009E79DD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9E79DD">
        <w:rPr>
          <w:rFonts w:ascii="Times New Roman" w:hAnsi="Times New Roman" w:cs="Times New Roman"/>
          <w:b/>
          <w:sz w:val="28"/>
          <w:szCs w:val="28"/>
        </w:rPr>
        <w:t xml:space="preserve">        Председательствующий</w:t>
      </w:r>
      <w:r w:rsidRPr="009E79DD">
        <w:rPr>
          <w:rFonts w:ascii="Times New Roman" w:hAnsi="Times New Roman" w:cs="Times New Roman"/>
          <w:sz w:val="28"/>
          <w:szCs w:val="28"/>
        </w:rPr>
        <w:t xml:space="preserve">: Первый заместитель Главы </w:t>
      </w:r>
      <w:proofErr w:type="spellStart"/>
      <w:r w:rsidRPr="009E79DD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9E79DD">
        <w:rPr>
          <w:rFonts w:ascii="Times New Roman" w:hAnsi="Times New Roman" w:cs="Times New Roman"/>
          <w:sz w:val="28"/>
          <w:szCs w:val="28"/>
        </w:rPr>
        <w:t xml:space="preserve"> муниципального района - начальник юридического управления, заместитель председателя Совета.</w:t>
      </w:r>
    </w:p>
    <w:p w:rsidR="00555F45" w:rsidRPr="009E79DD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9E79DD">
        <w:rPr>
          <w:rFonts w:ascii="Times New Roman" w:hAnsi="Times New Roman" w:cs="Times New Roman"/>
          <w:b/>
          <w:sz w:val="28"/>
          <w:szCs w:val="28"/>
        </w:rPr>
        <w:t xml:space="preserve">        Присутствовали: </w:t>
      </w:r>
      <w:r w:rsidRPr="009E79DD">
        <w:rPr>
          <w:rFonts w:ascii="Times New Roman" w:hAnsi="Times New Roman" w:cs="Times New Roman"/>
          <w:sz w:val="28"/>
          <w:szCs w:val="28"/>
        </w:rPr>
        <w:t xml:space="preserve">члены Совета по улучшению инвестиционного климата в </w:t>
      </w:r>
      <w:proofErr w:type="spellStart"/>
      <w:r w:rsidRPr="009E79DD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9E79DD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7B2EC8" w:rsidRPr="009E79DD">
        <w:rPr>
          <w:rFonts w:ascii="Times New Roman" w:hAnsi="Times New Roman" w:cs="Times New Roman"/>
          <w:sz w:val="28"/>
          <w:szCs w:val="28"/>
        </w:rPr>
        <w:t>(</w:t>
      </w:r>
      <w:r w:rsidR="0059533A" w:rsidRPr="009E79DD">
        <w:rPr>
          <w:rFonts w:ascii="Times New Roman" w:hAnsi="Times New Roman" w:cs="Times New Roman"/>
          <w:sz w:val="28"/>
          <w:szCs w:val="28"/>
        </w:rPr>
        <w:t>8</w:t>
      </w:r>
      <w:r w:rsidR="007B2EC8" w:rsidRPr="009E79DD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E36533" w:rsidRPr="009E79DD" w:rsidRDefault="00E36533" w:rsidP="00E36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79DD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E36533" w:rsidRPr="009E79DD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9E79DD">
        <w:rPr>
          <w:rFonts w:ascii="Times New Roman" w:hAnsi="Times New Roman" w:cs="Times New Roman"/>
          <w:sz w:val="28"/>
          <w:szCs w:val="28"/>
        </w:rPr>
        <w:t xml:space="preserve">       Индивидуальные предприниматели </w:t>
      </w:r>
      <w:proofErr w:type="spellStart"/>
      <w:r w:rsidRPr="009E79DD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9E79D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A7C5C" w:rsidRPr="009E79DD" w:rsidRDefault="008A7C5C" w:rsidP="00E365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E79D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C1F39" w:rsidRPr="009E79DD" w:rsidRDefault="00AC1F39" w:rsidP="00AC1F39">
      <w:pPr>
        <w:pStyle w:val="a3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9E79DD">
        <w:rPr>
          <w:rFonts w:ascii="Times New Roman" w:hAnsi="Times New Roman" w:cs="Times New Roman"/>
          <w:sz w:val="28"/>
          <w:szCs w:val="28"/>
        </w:rPr>
        <w:t xml:space="preserve">Рассмотрение доклада о результатах функционирования антимонопольного </w:t>
      </w:r>
      <w:proofErr w:type="spellStart"/>
      <w:r w:rsidRPr="009E79D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E79D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9E79DD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8A7C5C" w:rsidRPr="009E79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C14D7">
        <w:rPr>
          <w:rFonts w:ascii="Times New Roman" w:hAnsi="Times New Roman" w:cs="Times New Roman"/>
          <w:sz w:val="28"/>
          <w:szCs w:val="28"/>
        </w:rPr>
        <w:t>муниципального района.</w:t>
      </w:r>
      <w:bookmarkStart w:id="0" w:name="_GoBack"/>
      <w:bookmarkEnd w:id="0"/>
      <w:r w:rsidR="008A7C5C" w:rsidRPr="009E7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5C" w:rsidRPr="009E79DD" w:rsidRDefault="008A7C5C" w:rsidP="00AC1F39">
      <w:pPr>
        <w:rPr>
          <w:rFonts w:ascii="Times New Roman" w:eastAsia="Times New Roman" w:hAnsi="Times New Roman" w:cs="Times New Roman"/>
          <w:sz w:val="28"/>
          <w:szCs w:val="28"/>
        </w:rPr>
      </w:pPr>
      <w:r w:rsidRPr="009E79DD">
        <w:rPr>
          <w:rFonts w:ascii="Times New Roman" w:hAnsi="Times New Roman" w:cs="Times New Roman"/>
          <w:sz w:val="28"/>
          <w:szCs w:val="28"/>
        </w:rPr>
        <w:t>Выступила с докладом</w:t>
      </w:r>
      <w:r w:rsidRPr="009E79DD">
        <w:rPr>
          <w:rFonts w:ascii="Times New Roman" w:eastAsia="Times New Roman" w:hAnsi="Times New Roman" w:cs="Times New Roman"/>
          <w:sz w:val="28"/>
          <w:szCs w:val="28"/>
        </w:rPr>
        <w:t xml:space="preserve"> Макарова С. И.</w:t>
      </w:r>
    </w:p>
    <w:p w:rsidR="00AC1F39" w:rsidRDefault="00AC1F39" w:rsidP="00AC1F39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9DD">
        <w:rPr>
          <w:rFonts w:ascii="Times New Roman" w:hAnsi="Times New Roman" w:cs="Times New Roman"/>
          <w:sz w:val="28"/>
          <w:szCs w:val="28"/>
          <w:lang w:eastAsia="ar-SA"/>
        </w:rPr>
        <w:t>Постановлением  а</w:t>
      </w:r>
      <w:r w:rsidRPr="009E79DD">
        <w:rPr>
          <w:rFonts w:ascii="Times New Roman" w:eastAsia="Arial" w:hAnsi="Times New Roman" w:cs="Times New Roman"/>
          <w:sz w:val="28"/>
          <w:szCs w:val="28"/>
        </w:rPr>
        <w:t>дминистрации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от 26  декабря 2024 года № 784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BB10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рисков,</w:t>
      </w:r>
      <w:r w:rsidRPr="00BB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и ключевых показателей эффективности антимонопольного законодательства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BB10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37CDA"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837CD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утверждены:</w:t>
      </w:r>
    </w:p>
    <w:p w:rsidR="00AC1F39" w:rsidRPr="00B249D8" w:rsidRDefault="00AC1F39" w:rsidP="00AC1F39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арта</w:t>
      </w:r>
      <w:r w:rsidRPr="009C6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D95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9C6D95">
        <w:rPr>
          <w:rFonts w:ascii="Times New Roman" w:hAnsi="Times New Roman"/>
          <w:sz w:val="28"/>
          <w:szCs w:val="28"/>
        </w:rPr>
        <w:t xml:space="preserve"> - рисков администрации</w:t>
      </w:r>
      <w:r w:rsidRPr="00B249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Pr="00B249D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AC1F39" w:rsidRDefault="00AC1F39" w:rsidP="00AC1F39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272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 карта</w:t>
      </w:r>
      <w:r w:rsidRPr="00EA6272">
        <w:rPr>
          <w:rFonts w:ascii="Times New Roman" w:hAnsi="Times New Roman" w:cs="Times New Roman"/>
          <w:sz w:val="28"/>
          <w:szCs w:val="28"/>
        </w:rPr>
        <w:t>») по снижению</w:t>
      </w:r>
      <w:r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</w:t>
      </w:r>
      <w:r w:rsidRPr="00EA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627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риски)</w:t>
      </w:r>
      <w:r w:rsidRPr="00EA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2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2025</w:t>
      </w:r>
      <w:r w:rsidRPr="00EA62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F39" w:rsidRDefault="00AC1F39" w:rsidP="00AC1F39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31CF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антимонопольного законодательства Администрации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D31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39" w:rsidRDefault="00AC1F39" w:rsidP="00AC1F3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</w:t>
      </w:r>
      <w:r w:rsidRPr="004609FE">
        <w:rPr>
          <w:rFonts w:ascii="Times New Roman" w:hAnsi="Times New Roman" w:cs="Times New Roman"/>
          <w:sz w:val="28"/>
          <w:szCs w:val="28"/>
        </w:rPr>
        <w:lastRenderedPageBreak/>
        <w:t>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4609FE">
        <w:rPr>
          <w:rFonts w:ascii="Times New Roman" w:hAnsi="Times New Roman" w:cs="Times New Roman"/>
          <w:sz w:val="28"/>
          <w:szCs w:val="28"/>
        </w:rPr>
        <w:t xml:space="preserve"> году свидетельствуют об эффективности функционирования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и о соответствии мероприятий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  <w:r w:rsidRPr="00A41ACD">
        <w:rPr>
          <w:rFonts w:ascii="Times New Roman" w:hAnsi="Times New Roman"/>
          <w:sz w:val="28"/>
          <w:szCs w:val="28"/>
        </w:rPr>
        <w:t xml:space="preserve"> </w:t>
      </w:r>
    </w:p>
    <w:p w:rsidR="00AC1F39" w:rsidRPr="00AC1F39" w:rsidRDefault="00AC1F39" w:rsidP="00AC1F3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работа по функционированию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должна быть продолжена на системной основе.</w:t>
      </w:r>
    </w:p>
    <w:p w:rsidR="00AC1F39" w:rsidRPr="009E79DD" w:rsidRDefault="00AC1F39" w:rsidP="00AC1F39">
      <w:pPr>
        <w:pStyle w:val="a3"/>
        <w:ind w:left="0"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DD">
        <w:rPr>
          <w:rFonts w:ascii="Times New Roman" w:eastAsia="Times New Roman" w:hAnsi="Times New Roman" w:cs="Times New Roman"/>
          <w:b/>
          <w:sz w:val="28"/>
          <w:szCs w:val="28"/>
        </w:rPr>
        <w:t>По итогам обсуждения Рабочая группа пришла к выводу:</w:t>
      </w:r>
    </w:p>
    <w:p w:rsidR="00AC1F39" w:rsidRPr="00AC1F39" w:rsidRDefault="00AC1F39" w:rsidP="00AC1F39">
      <w:pPr>
        <w:pStyle w:val="a3"/>
        <w:ind w:left="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F39">
        <w:rPr>
          <w:rFonts w:ascii="Times New Roman" w:eastAsia="Times New Roman" w:hAnsi="Times New Roman" w:cs="Times New Roman"/>
          <w:sz w:val="28"/>
          <w:szCs w:val="28"/>
        </w:rPr>
        <w:t>- что уровень риска нарушения антимонопольного законодательства в Администрации, определен, как низкий, таковым и остается, поскольку отсутствует вероятность выдачи предупреждения, возбуждения дела о нарушении антимонопольного законодательства, наложения штрафа.</w:t>
      </w:r>
    </w:p>
    <w:p w:rsidR="00AC1F39" w:rsidRPr="00AC1F39" w:rsidRDefault="00AC1F39" w:rsidP="00AC1F39">
      <w:pPr>
        <w:pStyle w:val="a3"/>
        <w:ind w:left="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F39">
        <w:rPr>
          <w:rFonts w:ascii="Times New Roman" w:eastAsia="Times New Roman" w:hAnsi="Times New Roman" w:cs="Times New Roman"/>
          <w:sz w:val="28"/>
          <w:szCs w:val="28"/>
        </w:rPr>
        <w:t>-принять к сведению озвученную в докладе информацию.</w:t>
      </w:r>
    </w:p>
    <w:p w:rsidR="00AC1F39" w:rsidRPr="00AC1F39" w:rsidRDefault="00AC1F39" w:rsidP="00AC1F39">
      <w:pPr>
        <w:pStyle w:val="a3"/>
        <w:ind w:left="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1F3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AC1F39">
        <w:rPr>
          <w:rFonts w:ascii="Times New Roman" w:hAnsi="Times New Roman" w:cs="Times New Roman"/>
          <w:sz w:val="28"/>
          <w:szCs w:val="28"/>
        </w:rPr>
        <w:t xml:space="preserve"> Доклад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AC1F39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AC1F3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2025 году.</w:t>
      </w:r>
    </w:p>
    <w:p w:rsidR="001033D9" w:rsidRPr="00F637C6" w:rsidRDefault="001033D9" w:rsidP="0010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D9" w:rsidRPr="00F637C6" w:rsidRDefault="001033D9" w:rsidP="0010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EC8" w:rsidRPr="00AC1F39" w:rsidRDefault="007B2EC8" w:rsidP="007B2EC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F39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7B2EC8" w:rsidRPr="00AC1F39" w:rsidRDefault="007B2EC8" w:rsidP="007B2EC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F39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                    </w:t>
      </w:r>
      <w:proofErr w:type="spellStart"/>
      <w:r w:rsidRPr="00AC1F39">
        <w:rPr>
          <w:rFonts w:ascii="Times New Roman" w:hAnsi="Times New Roman" w:cs="Times New Roman"/>
          <w:sz w:val="28"/>
          <w:szCs w:val="28"/>
        </w:rPr>
        <w:t>Котькина</w:t>
      </w:r>
      <w:proofErr w:type="spellEnd"/>
      <w:r w:rsidRPr="00AC1F39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B2EC8" w:rsidRPr="00AC1F39" w:rsidRDefault="007B2EC8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2EC8" w:rsidRPr="00AC1F39" w:rsidRDefault="007B2EC8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2EC8" w:rsidRPr="00AC1F39" w:rsidRDefault="007B2EC8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1F39">
        <w:rPr>
          <w:rFonts w:ascii="Times New Roman" w:hAnsi="Times New Roman" w:cs="Times New Roman"/>
          <w:sz w:val="28"/>
          <w:szCs w:val="28"/>
        </w:rPr>
        <w:t>Секретарь                             Макарова С.И.</w:t>
      </w:r>
    </w:p>
    <w:p w:rsidR="001033D9" w:rsidRPr="00F637C6" w:rsidRDefault="001033D9" w:rsidP="007B2E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33D9" w:rsidRPr="00F637C6" w:rsidSect="00F637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D2B"/>
    <w:multiLevelType w:val="hybridMultilevel"/>
    <w:tmpl w:val="B8CABF46"/>
    <w:lvl w:ilvl="0" w:tplc="2AAA01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7EC6709"/>
    <w:multiLevelType w:val="hybridMultilevel"/>
    <w:tmpl w:val="A1C2FFC0"/>
    <w:lvl w:ilvl="0" w:tplc="D6E0D1E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A6C48"/>
    <w:multiLevelType w:val="hybridMultilevel"/>
    <w:tmpl w:val="ABD48302"/>
    <w:lvl w:ilvl="0" w:tplc="FD180882">
      <w:start w:val="1"/>
      <w:numFmt w:val="decimal"/>
      <w:lvlText w:val="%1."/>
      <w:lvlJc w:val="left"/>
      <w:pPr>
        <w:ind w:left="15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68CD451F"/>
    <w:multiLevelType w:val="hybridMultilevel"/>
    <w:tmpl w:val="6CB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3"/>
    <w:rsid w:val="000062DF"/>
    <w:rsid w:val="001033D9"/>
    <w:rsid w:val="00237DC0"/>
    <w:rsid w:val="002C25C8"/>
    <w:rsid w:val="00540468"/>
    <w:rsid w:val="00555F45"/>
    <w:rsid w:val="00564773"/>
    <w:rsid w:val="0059533A"/>
    <w:rsid w:val="006C03AA"/>
    <w:rsid w:val="007B2EC8"/>
    <w:rsid w:val="008A7C5C"/>
    <w:rsid w:val="009E79DD"/>
    <w:rsid w:val="00AC1F39"/>
    <w:rsid w:val="00CA2C8E"/>
    <w:rsid w:val="00CE0CA9"/>
    <w:rsid w:val="00CE63DB"/>
    <w:rsid w:val="00E36533"/>
    <w:rsid w:val="00F637C6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  <w:style w:type="paragraph" w:customStyle="1" w:styleId="Default">
    <w:name w:val="Default"/>
    <w:rsid w:val="00AC1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  <w:style w:type="paragraph" w:customStyle="1" w:styleId="Default">
    <w:name w:val="Default"/>
    <w:rsid w:val="00AC1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Ovtin-SN</cp:lastModifiedBy>
  <cp:revision>5</cp:revision>
  <dcterms:created xsi:type="dcterms:W3CDTF">2025-02-10T11:13:00Z</dcterms:created>
  <dcterms:modified xsi:type="dcterms:W3CDTF">2025-02-10T11:25:00Z</dcterms:modified>
</cp:coreProperties>
</file>